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90" w:rsidRDefault="00F966C5"/>
    <w:p w:rsidR="00845D2F" w:rsidRDefault="00845D2F"/>
    <w:p w:rsidR="00845D2F" w:rsidRDefault="00845D2F"/>
    <w:p w:rsidR="00845D2F" w:rsidRDefault="00845D2F"/>
    <w:p w:rsidR="00845D2F" w:rsidRDefault="00845D2F"/>
    <w:p w:rsidR="00845D2F" w:rsidRDefault="00845D2F"/>
    <w:p w:rsidR="00845D2F" w:rsidRDefault="00845D2F"/>
    <w:p w:rsidR="00845D2F" w:rsidRDefault="00845D2F">
      <w:pPr>
        <w:rPr>
          <w:rFonts w:ascii="Comic Sans MS" w:hAnsi="Comic Sans MS"/>
        </w:rPr>
      </w:pPr>
      <w:r>
        <w:rPr>
          <w:rFonts w:ascii="Comic Sans MS" w:hAnsi="Comic Sans MS"/>
        </w:rPr>
        <w:t>Dear Parent/Carer</w:t>
      </w:r>
    </w:p>
    <w:p w:rsidR="00845D2F" w:rsidRPr="00845D2F" w:rsidRDefault="004800E1">
      <w:pPr>
        <w:rPr>
          <w:rFonts w:ascii="Comic Sans MS" w:hAnsi="Comic Sans MS"/>
          <w:b/>
          <w:sz w:val="28"/>
          <w:szCs w:val="28"/>
          <w:u w:val="single"/>
        </w:rPr>
      </w:pPr>
      <w:r>
        <w:rPr>
          <w:rFonts w:ascii="Comic Sans MS" w:hAnsi="Comic Sans MS"/>
          <w:b/>
          <w:sz w:val="28"/>
          <w:szCs w:val="28"/>
          <w:u w:val="single"/>
        </w:rPr>
        <w:t xml:space="preserve">Year </w:t>
      </w:r>
      <w:r w:rsidR="00AB668A">
        <w:rPr>
          <w:rFonts w:ascii="Comic Sans MS" w:hAnsi="Comic Sans MS"/>
          <w:b/>
          <w:sz w:val="28"/>
          <w:szCs w:val="28"/>
          <w:u w:val="single"/>
        </w:rPr>
        <w:t xml:space="preserve">5 Residential to Castle Howard with the </w:t>
      </w:r>
      <w:proofErr w:type="spellStart"/>
      <w:r w:rsidR="00AB668A">
        <w:rPr>
          <w:rFonts w:ascii="Comic Sans MS" w:hAnsi="Comic Sans MS"/>
          <w:b/>
          <w:sz w:val="28"/>
          <w:szCs w:val="28"/>
          <w:u w:val="single"/>
        </w:rPr>
        <w:t>Bushcraft</w:t>
      </w:r>
      <w:proofErr w:type="spellEnd"/>
      <w:r w:rsidR="00AB668A">
        <w:rPr>
          <w:rFonts w:ascii="Comic Sans MS" w:hAnsi="Comic Sans MS"/>
          <w:b/>
          <w:sz w:val="28"/>
          <w:szCs w:val="28"/>
          <w:u w:val="single"/>
        </w:rPr>
        <w:t xml:space="preserve"> Company Monday 17</w:t>
      </w:r>
      <w:r w:rsidR="00AB668A" w:rsidRPr="00AB668A">
        <w:rPr>
          <w:rFonts w:ascii="Comic Sans MS" w:hAnsi="Comic Sans MS"/>
          <w:b/>
          <w:sz w:val="28"/>
          <w:szCs w:val="28"/>
          <w:u w:val="single"/>
          <w:vertAlign w:val="superscript"/>
        </w:rPr>
        <w:t>th</w:t>
      </w:r>
      <w:r w:rsidR="00AB668A">
        <w:rPr>
          <w:rFonts w:ascii="Comic Sans MS" w:hAnsi="Comic Sans MS"/>
          <w:b/>
          <w:sz w:val="28"/>
          <w:szCs w:val="28"/>
          <w:u w:val="single"/>
        </w:rPr>
        <w:t xml:space="preserve"> June to Tuesday 18</w:t>
      </w:r>
      <w:r w:rsidR="00AB668A" w:rsidRPr="00AB668A">
        <w:rPr>
          <w:rFonts w:ascii="Comic Sans MS" w:hAnsi="Comic Sans MS"/>
          <w:b/>
          <w:sz w:val="28"/>
          <w:szCs w:val="28"/>
          <w:u w:val="single"/>
          <w:vertAlign w:val="superscript"/>
        </w:rPr>
        <w:t>th</w:t>
      </w:r>
      <w:r w:rsidR="00AB668A">
        <w:rPr>
          <w:rFonts w:ascii="Comic Sans MS" w:hAnsi="Comic Sans MS"/>
          <w:b/>
          <w:sz w:val="28"/>
          <w:szCs w:val="28"/>
          <w:u w:val="single"/>
        </w:rPr>
        <w:t xml:space="preserve"> June 2024</w:t>
      </w:r>
    </w:p>
    <w:p w:rsidR="00AB668A" w:rsidRDefault="00845D2F">
      <w:pPr>
        <w:rPr>
          <w:rFonts w:ascii="Comic Sans MS" w:hAnsi="Comic Sans MS"/>
        </w:rPr>
      </w:pPr>
      <w:r>
        <w:rPr>
          <w:rFonts w:ascii="Comic Sans MS" w:hAnsi="Comic Sans MS"/>
        </w:rPr>
        <w:t xml:space="preserve">I am delighted to inform you that we have been able to </w:t>
      </w:r>
      <w:r w:rsidR="00AB668A">
        <w:rPr>
          <w:rFonts w:ascii="Comic Sans MS" w:hAnsi="Comic Sans MS"/>
        </w:rPr>
        <w:t>book an overnight residential to Castle Howard for our Year 5 pupils for Monday 17</w:t>
      </w:r>
      <w:r w:rsidR="00AB668A" w:rsidRPr="00AB668A">
        <w:rPr>
          <w:rFonts w:ascii="Comic Sans MS" w:hAnsi="Comic Sans MS"/>
          <w:vertAlign w:val="superscript"/>
        </w:rPr>
        <w:t>th</w:t>
      </w:r>
      <w:r w:rsidR="00AB668A">
        <w:rPr>
          <w:rFonts w:ascii="Comic Sans MS" w:hAnsi="Comic Sans MS"/>
        </w:rPr>
        <w:t xml:space="preserve"> June to Tuesday 18</w:t>
      </w:r>
      <w:r w:rsidR="00AB668A" w:rsidRPr="00AB668A">
        <w:rPr>
          <w:rFonts w:ascii="Comic Sans MS" w:hAnsi="Comic Sans MS"/>
          <w:vertAlign w:val="superscript"/>
        </w:rPr>
        <w:t>th</w:t>
      </w:r>
      <w:r w:rsidR="00AB668A">
        <w:rPr>
          <w:rFonts w:ascii="Comic Sans MS" w:hAnsi="Comic Sans MS"/>
        </w:rPr>
        <w:t xml:space="preserve"> June.</w:t>
      </w:r>
    </w:p>
    <w:p w:rsidR="00AB668A" w:rsidRPr="00AB668A" w:rsidRDefault="00AB668A" w:rsidP="00AB668A">
      <w:pPr>
        <w:shd w:val="clear" w:color="auto" w:fill="FFFFFF"/>
        <w:spacing w:after="120" w:line="240" w:lineRule="auto"/>
        <w:outlineLvl w:val="2"/>
        <w:rPr>
          <w:rFonts w:ascii="Bradley Hand ITC" w:eastAsia="Times New Roman" w:hAnsi="Bradley Hand ITC" w:cs="Arial"/>
          <w:b/>
          <w:color w:val="000000"/>
          <w:sz w:val="48"/>
          <w:szCs w:val="48"/>
          <w:lang w:eastAsia="en-GB"/>
        </w:rPr>
      </w:pPr>
      <w:r w:rsidRPr="00AB668A">
        <w:rPr>
          <w:rFonts w:ascii="Bradley Hand ITC" w:eastAsia="Times New Roman" w:hAnsi="Bradley Hand ITC" w:cs="Arial"/>
          <w:b/>
          <w:color w:val="000000"/>
          <w:sz w:val="48"/>
          <w:szCs w:val="48"/>
          <w:lang w:eastAsia="en-GB"/>
        </w:rPr>
        <w:t>What will students see and do?</w:t>
      </w:r>
    </w:p>
    <w:p w:rsidR="00AB668A" w:rsidRPr="00AB668A" w:rsidRDefault="00AB668A" w:rsidP="00AB668A">
      <w:pPr>
        <w:shd w:val="clear" w:color="auto" w:fill="FFFFFF"/>
        <w:spacing w:after="600" w:line="240" w:lineRule="auto"/>
        <w:rPr>
          <w:rFonts w:ascii="Bradley Hand ITC" w:eastAsia="Times New Roman" w:hAnsi="Bradley Hand ITC" w:cs="Arial"/>
          <w:b/>
          <w:color w:val="000000"/>
          <w:sz w:val="30"/>
          <w:szCs w:val="30"/>
          <w:lang w:eastAsia="en-GB"/>
        </w:rPr>
      </w:pPr>
      <w:r w:rsidRPr="00AB668A">
        <w:rPr>
          <w:rFonts w:ascii="Bradley Hand ITC" w:eastAsia="Times New Roman" w:hAnsi="Bradley Hand ITC" w:cs="Arial"/>
          <w:b/>
          <w:color w:val="000000"/>
          <w:sz w:val="30"/>
          <w:szCs w:val="30"/>
          <w:lang w:eastAsia="en-GB"/>
        </w:rPr>
        <w:t xml:space="preserve">The </w:t>
      </w:r>
      <w:proofErr w:type="spellStart"/>
      <w:r w:rsidRPr="00AB668A">
        <w:rPr>
          <w:rFonts w:ascii="Bradley Hand ITC" w:eastAsia="Times New Roman" w:hAnsi="Bradley Hand ITC" w:cs="Arial"/>
          <w:b/>
          <w:color w:val="000000"/>
          <w:sz w:val="30"/>
          <w:szCs w:val="30"/>
          <w:lang w:eastAsia="en-GB"/>
        </w:rPr>
        <w:t>Bushcraft</w:t>
      </w:r>
      <w:proofErr w:type="spellEnd"/>
      <w:r w:rsidRPr="00AB668A">
        <w:rPr>
          <w:rFonts w:ascii="Bradley Hand ITC" w:eastAsia="Times New Roman" w:hAnsi="Bradley Hand ITC" w:cs="Arial"/>
          <w:b/>
          <w:color w:val="000000"/>
          <w:sz w:val="30"/>
          <w:szCs w:val="30"/>
          <w:lang w:eastAsia="en-GB"/>
        </w:rPr>
        <w:t xml:space="preserve"> Company camp at Castle Howard </w:t>
      </w:r>
      <w:proofErr w:type="gramStart"/>
      <w:r w:rsidRPr="00AB668A">
        <w:rPr>
          <w:rFonts w:ascii="Bradley Hand ITC" w:eastAsia="Times New Roman" w:hAnsi="Bradley Hand ITC" w:cs="Arial"/>
          <w:b/>
          <w:color w:val="000000"/>
          <w:sz w:val="30"/>
          <w:szCs w:val="30"/>
          <w:lang w:eastAsia="en-GB"/>
        </w:rPr>
        <w:t>doesn’t</w:t>
      </w:r>
      <w:proofErr w:type="gramEnd"/>
      <w:r w:rsidRPr="00AB668A">
        <w:rPr>
          <w:rFonts w:ascii="Bradley Hand ITC" w:eastAsia="Times New Roman" w:hAnsi="Bradley Hand ITC" w:cs="Arial"/>
          <w:b/>
          <w:color w:val="000000"/>
          <w:sz w:val="30"/>
          <w:szCs w:val="30"/>
          <w:lang w:eastAsia="en-GB"/>
        </w:rPr>
        <w:t xml:space="preserve"> just give students a taste of the outdoors – it immerses them in it.</w:t>
      </w:r>
    </w:p>
    <w:p w:rsidR="00AB668A" w:rsidRPr="00AB668A" w:rsidRDefault="00AB668A" w:rsidP="00AB668A">
      <w:pPr>
        <w:shd w:val="clear" w:color="auto" w:fill="FFFFFF"/>
        <w:spacing w:after="600" w:line="240" w:lineRule="auto"/>
        <w:rPr>
          <w:rFonts w:ascii="Bradley Hand ITC" w:eastAsia="Times New Roman" w:hAnsi="Bradley Hand ITC" w:cs="Arial"/>
          <w:b/>
          <w:color w:val="000000"/>
          <w:sz w:val="30"/>
          <w:szCs w:val="30"/>
          <w:lang w:eastAsia="en-GB"/>
        </w:rPr>
      </w:pPr>
      <w:r w:rsidRPr="00AB668A">
        <w:rPr>
          <w:rFonts w:ascii="Bradley Hand ITC" w:eastAsia="Times New Roman" w:hAnsi="Bradley Hand ITC" w:cs="Arial"/>
          <w:b/>
          <w:color w:val="000000"/>
          <w:sz w:val="30"/>
          <w:szCs w:val="30"/>
          <w:lang w:eastAsia="en-GB"/>
        </w:rPr>
        <w:t>The course takes place in chestnut, spruce and pine woodlands. These form part of Castle Howard’s magnificent Yorkshire estate.</w:t>
      </w:r>
    </w:p>
    <w:p w:rsidR="00AB668A" w:rsidRPr="00AB668A" w:rsidRDefault="00AB668A" w:rsidP="00AB668A">
      <w:pPr>
        <w:shd w:val="clear" w:color="auto" w:fill="FFFFFF"/>
        <w:spacing w:after="600" w:line="240" w:lineRule="auto"/>
        <w:rPr>
          <w:rFonts w:ascii="Bradley Hand ITC" w:eastAsia="Times New Roman" w:hAnsi="Bradley Hand ITC" w:cs="Arial"/>
          <w:b/>
          <w:color w:val="000000"/>
          <w:sz w:val="30"/>
          <w:szCs w:val="30"/>
          <w:lang w:eastAsia="en-GB"/>
        </w:rPr>
      </w:pPr>
      <w:proofErr w:type="spellStart"/>
      <w:r w:rsidRPr="00AB668A">
        <w:rPr>
          <w:rFonts w:ascii="Bradley Hand ITC" w:eastAsia="Times New Roman" w:hAnsi="Bradley Hand ITC" w:cs="Arial"/>
          <w:b/>
          <w:color w:val="000000"/>
          <w:sz w:val="30"/>
          <w:szCs w:val="30"/>
          <w:lang w:eastAsia="en-GB"/>
        </w:rPr>
        <w:t>Bushcraft</w:t>
      </w:r>
      <w:proofErr w:type="spellEnd"/>
      <w:r w:rsidRPr="00AB668A">
        <w:rPr>
          <w:rFonts w:ascii="Bradley Hand ITC" w:eastAsia="Times New Roman" w:hAnsi="Bradley Hand ITC" w:cs="Arial"/>
          <w:b/>
          <w:color w:val="000000"/>
          <w:sz w:val="30"/>
          <w:szCs w:val="30"/>
          <w:lang w:eastAsia="en-GB"/>
        </w:rPr>
        <w:t xml:space="preserve"> courses help children to build vital skills that are not just relevant when in the great outdoors. The focus is on social and personal development. The woodland setting provides the perfect backdrop for pupils to try new experiences. These include fire lighting, shelter building, camouflage and concealment.</w:t>
      </w:r>
    </w:p>
    <w:p w:rsidR="00AB668A" w:rsidRDefault="00AB668A" w:rsidP="00AB668A">
      <w:pPr>
        <w:shd w:val="clear" w:color="auto" w:fill="FFFFFF"/>
        <w:spacing w:after="600" w:line="240" w:lineRule="auto"/>
        <w:rPr>
          <w:rFonts w:ascii="Bradley Hand ITC" w:eastAsia="Times New Roman" w:hAnsi="Bradley Hand ITC" w:cs="Arial"/>
          <w:b/>
          <w:color w:val="000000"/>
          <w:sz w:val="30"/>
          <w:szCs w:val="30"/>
          <w:lang w:eastAsia="en-GB"/>
        </w:rPr>
      </w:pPr>
      <w:r w:rsidRPr="00AB668A">
        <w:rPr>
          <w:rFonts w:ascii="Bradley Hand ITC" w:eastAsia="Times New Roman" w:hAnsi="Bradley Hand ITC" w:cs="Arial"/>
          <w:b/>
          <w:color w:val="000000"/>
          <w:sz w:val="30"/>
          <w:szCs w:val="30"/>
          <w:lang w:eastAsia="en-GB"/>
        </w:rPr>
        <w:t xml:space="preserve">Students will get to experience life away from screens. </w:t>
      </w:r>
      <w:proofErr w:type="gramStart"/>
      <w:r w:rsidRPr="00AB668A">
        <w:rPr>
          <w:rFonts w:ascii="Bradley Hand ITC" w:eastAsia="Times New Roman" w:hAnsi="Bradley Hand ITC" w:cs="Arial"/>
          <w:b/>
          <w:color w:val="000000"/>
          <w:sz w:val="30"/>
          <w:szCs w:val="30"/>
          <w:lang w:eastAsia="en-GB"/>
        </w:rPr>
        <w:t>They’ll</w:t>
      </w:r>
      <w:proofErr w:type="gramEnd"/>
      <w:r w:rsidRPr="00AB668A">
        <w:rPr>
          <w:rFonts w:ascii="Bradley Hand ITC" w:eastAsia="Times New Roman" w:hAnsi="Bradley Hand ITC" w:cs="Arial"/>
          <w:b/>
          <w:color w:val="000000"/>
          <w:sz w:val="30"/>
          <w:szCs w:val="30"/>
          <w:lang w:eastAsia="en-GB"/>
        </w:rPr>
        <w:t xml:space="preserve"> sleep in safari-style tents and will even learn to cook over open fires – marshmallows may be involved…</w:t>
      </w:r>
    </w:p>
    <w:p w:rsidR="00AB668A" w:rsidRDefault="00AB668A" w:rsidP="00AB668A">
      <w:pPr>
        <w:shd w:val="clear" w:color="auto" w:fill="FFFFFF"/>
        <w:spacing w:after="600" w:line="240" w:lineRule="auto"/>
        <w:rPr>
          <w:rFonts w:ascii="Bradley Hand ITC" w:eastAsia="Times New Roman" w:hAnsi="Bradley Hand ITC" w:cs="Arial"/>
          <w:b/>
          <w:color w:val="000000"/>
          <w:sz w:val="30"/>
          <w:szCs w:val="30"/>
          <w:lang w:eastAsia="en-GB"/>
        </w:rPr>
      </w:pPr>
      <w:hyperlink r:id="rId4" w:history="1">
        <w:r w:rsidRPr="00B738F8">
          <w:rPr>
            <w:rStyle w:val="Hyperlink"/>
            <w:rFonts w:ascii="Bradley Hand ITC" w:eastAsia="Times New Roman" w:hAnsi="Bradley Hand ITC" w:cs="Arial"/>
            <w:b/>
            <w:sz w:val="30"/>
            <w:szCs w:val="30"/>
            <w:lang w:eastAsia="en-GB"/>
          </w:rPr>
          <w:t>https://thebushcraftcompany.com/locations/castle-howard/</w:t>
        </w:r>
      </w:hyperlink>
    </w:p>
    <w:p w:rsidR="00AB668A" w:rsidRDefault="00AB668A" w:rsidP="00AB668A">
      <w:pPr>
        <w:shd w:val="clear" w:color="auto" w:fill="FFFFFF"/>
        <w:spacing w:after="600" w:line="240" w:lineRule="auto"/>
        <w:rPr>
          <w:rFonts w:ascii="Comic Sans MS" w:eastAsia="Times New Roman" w:hAnsi="Comic Sans MS" w:cs="Arial"/>
          <w:color w:val="000000"/>
          <w:lang w:eastAsia="en-GB"/>
        </w:rPr>
      </w:pPr>
      <w:r>
        <w:rPr>
          <w:rFonts w:ascii="Comic Sans MS" w:eastAsia="Times New Roman" w:hAnsi="Comic Sans MS" w:cs="Arial"/>
          <w:color w:val="000000"/>
          <w:lang w:eastAsia="en-GB"/>
        </w:rPr>
        <w:lastRenderedPageBreak/>
        <w:t>We would like all year 5 pupils to attend.  The cost of the trip is £125 per pupil and this includes the cost of the residential and the transport to Castle Howard Yorkshire.</w:t>
      </w:r>
    </w:p>
    <w:p w:rsidR="00AB668A" w:rsidRPr="00AB668A" w:rsidRDefault="00AB668A" w:rsidP="00AB668A">
      <w:pPr>
        <w:shd w:val="clear" w:color="auto" w:fill="FFFFFF"/>
        <w:spacing w:after="600" w:line="240" w:lineRule="auto"/>
        <w:rPr>
          <w:rFonts w:ascii="Comic Sans MS" w:eastAsia="Times New Roman" w:hAnsi="Comic Sans MS" w:cs="Arial"/>
          <w:color w:val="000000"/>
          <w:lang w:eastAsia="en-GB"/>
        </w:rPr>
      </w:pPr>
      <w:r>
        <w:rPr>
          <w:rFonts w:ascii="Comic Sans MS" w:eastAsia="Times New Roman" w:hAnsi="Comic Sans MS" w:cs="Arial"/>
          <w:color w:val="000000"/>
          <w:lang w:eastAsia="en-GB"/>
        </w:rPr>
        <w:t xml:space="preserve">Please would you complete the permission slip below and pay the deposit of £50 via parent pay online.  When we have the final numbers of pupils </w:t>
      </w:r>
      <w:bookmarkStart w:id="0" w:name="_GoBack"/>
      <w:bookmarkEnd w:id="0"/>
      <w:r w:rsidR="00164BA2">
        <w:rPr>
          <w:rFonts w:ascii="Comic Sans MS" w:eastAsia="Times New Roman" w:hAnsi="Comic Sans MS" w:cs="Arial"/>
          <w:color w:val="000000"/>
          <w:lang w:eastAsia="en-GB"/>
        </w:rPr>
        <w:t>attending,</w:t>
      </w:r>
      <w:r>
        <w:rPr>
          <w:rFonts w:ascii="Comic Sans MS" w:eastAsia="Times New Roman" w:hAnsi="Comic Sans MS" w:cs="Arial"/>
          <w:color w:val="000000"/>
          <w:lang w:eastAsia="en-GB"/>
        </w:rPr>
        <w:t xml:space="preserve"> we will arrange a parent meeting to discuss the arrangements for the residential.</w:t>
      </w:r>
    </w:p>
    <w:p w:rsidR="00845D2F" w:rsidRDefault="00AB668A">
      <w:pPr>
        <w:rPr>
          <w:rFonts w:ascii="Comic Sans MS" w:hAnsi="Comic Sans MS"/>
        </w:rPr>
      </w:pPr>
      <w:r>
        <w:rPr>
          <w:rFonts w:ascii="Comic Sans MS" w:hAnsi="Comic Sans MS"/>
        </w:rPr>
        <w:t>God bless</w:t>
      </w:r>
    </w:p>
    <w:p w:rsidR="00845D2F" w:rsidRDefault="00AB668A">
      <w:pPr>
        <w:rPr>
          <w:rFonts w:ascii="Comic Sans MS" w:hAnsi="Comic Sans MS"/>
        </w:rPr>
      </w:pPr>
      <w:r>
        <w:rPr>
          <w:rFonts w:ascii="Comic Sans MS" w:hAnsi="Comic Sans MS"/>
        </w:rPr>
        <w:t xml:space="preserve">Mrs Campbell &amp; Mr </w:t>
      </w:r>
      <w:proofErr w:type="spellStart"/>
      <w:r>
        <w:rPr>
          <w:rFonts w:ascii="Comic Sans MS" w:hAnsi="Comic Sans MS"/>
        </w:rPr>
        <w:t>McLoughlin</w:t>
      </w:r>
      <w:proofErr w:type="spellEnd"/>
    </w:p>
    <w:p w:rsidR="00845D2F" w:rsidRDefault="00845D2F" w:rsidP="00845D2F">
      <w:pPr>
        <w:pBdr>
          <w:bottom w:val="single" w:sz="12" w:space="1" w:color="auto"/>
        </w:pBdr>
        <w:rPr>
          <w:rFonts w:ascii="Comic Sans MS" w:hAnsi="Comic Sans MS"/>
          <w:sz w:val="24"/>
          <w:szCs w:val="24"/>
        </w:rPr>
      </w:pPr>
    </w:p>
    <w:p w:rsidR="00845D2F" w:rsidRPr="00845D2F" w:rsidRDefault="00845D2F" w:rsidP="00845D2F">
      <w:pPr>
        <w:jc w:val="center"/>
        <w:rPr>
          <w:rFonts w:ascii="Comic Sans MS" w:hAnsi="Comic Sans MS"/>
          <w:b/>
          <w:u w:val="single"/>
        </w:rPr>
      </w:pPr>
      <w:r w:rsidRPr="00845D2F">
        <w:rPr>
          <w:rFonts w:ascii="Comic Sans MS" w:hAnsi="Comic Sans MS"/>
          <w:b/>
          <w:u w:val="single"/>
        </w:rPr>
        <w:t>Reply Slip</w:t>
      </w:r>
    </w:p>
    <w:p w:rsidR="00845D2F" w:rsidRDefault="00845D2F" w:rsidP="00845D2F">
      <w:pPr>
        <w:rPr>
          <w:rFonts w:ascii="Comic Sans MS" w:hAnsi="Comic Sans MS"/>
        </w:rPr>
      </w:pPr>
      <w:r w:rsidRPr="00845D2F">
        <w:rPr>
          <w:rFonts w:ascii="Comic Sans MS" w:hAnsi="Comic Sans MS"/>
        </w:rPr>
        <w:t xml:space="preserve">I give/do not give permission for my child to attend </w:t>
      </w:r>
      <w:r w:rsidR="00164BA2">
        <w:rPr>
          <w:rFonts w:ascii="Comic Sans MS" w:hAnsi="Comic Sans MS"/>
        </w:rPr>
        <w:t>the Year 5 residential to Castle Howard on 17 &amp; 18 June 2024.</w:t>
      </w:r>
    </w:p>
    <w:p w:rsidR="00164BA2" w:rsidRPr="00845D2F" w:rsidRDefault="00164BA2" w:rsidP="00845D2F">
      <w:pPr>
        <w:rPr>
          <w:rFonts w:ascii="Comic Sans MS" w:hAnsi="Comic Sans MS"/>
        </w:rPr>
      </w:pPr>
      <w:r>
        <w:rPr>
          <w:rFonts w:ascii="Comic Sans MS" w:hAnsi="Comic Sans MS"/>
        </w:rPr>
        <w:t>I have paid the £50 deposit on parent pay.</w:t>
      </w:r>
    </w:p>
    <w:p w:rsidR="00845D2F" w:rsidRPr="00845D2F" w:rsidRDefault="00845D2F" w:rsidP="00845D2F">
      <w:pPr>
        <w:rPr>
          <w:rFonts w:ascii="Comic Sans MS" w:hAnsi="Comic Sans MS"/>
        </w:rPr>
      </w:pPr>
      <w:r w:rsidRPr="00845D2F">
        <w:rPr>
          <w:rFonts w:ascii="Comic Sans MS" w:hAnsi="Comic Sans MS"/>
        </w:rPr>
        <w:t>Child’s Name……………………………………………………………….Class………………………………………………</w:t>
      </w:r>
    </w:p>
    <w:p w:rsidR="00845D2F" w:rsidRPr="00845D2F" w:rsidRDefault="00845D2F" w:rsidP="00845D2F">
      <w:pPr>
        <w:rPr>
          <w:rFonts w:ascii="Comic Sans MS" w:hAnsi="Comic Sans MS"/>
        </w:rPr>
      </w:pPr>
      <w:r w:rsidRPr="00845D2F">
        <w:rPr>
          <w:rFonts w:ascii="Comic Sans MS" w:hAnsi="Comic Sans MS"/>
        </w:rPr>
        <w:t>Parent/Carer Signature…………………………………………………………………………………………………..</w:t>
      </w:r>
    </w:p>
    <w:p w:rsidR="00845D2F" w:rsidRPr="00845D2F" w:rsidRDefault="00845D2F">
      <w:pPr>
        <w:rPr>
          <w:rFonts w:ascii="Comic Sans MS" w:hAnsi="Comic Sans MS"/>
        </w:rPr>
      </w:pPr>
      <w:r w:rsidRPr="00845D2F">
        <w:rPr>
          <w:rFonts w:ascii="Comic Sans MS" w:hAnsi="Comic Sans MS"/>
        </w:rPr>
        <w:t>Mobile Number……………………………………………………………………………………………………………………</w:t>
      </w:r>
    </w:p>
    <w:sectPr w:rsidR="00845D2F" w:rsidRPr="00845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2F"/>
    <w:rsid w:val="00164BA2"/>
    <w:rsid w:val="001819E3"/>
    <w:rsid w:val="003B612E"/>
    <w:rsid w:val="004712A6"/>
    <w:rsid w:val="004800E1"/>
    <w:rsid w:val="00663E8C"/>
    <w:rsid w:val="00712D1D"/>
    <w:rsid w:val="007933F0"/>
    <w:rsid w:val="00845D2F"/>
    <w:rsid w:val="008A1502"/>
    <w:rsid w:val="00AB668A"/>
    <w:rsid w:val="00AC48F5"/>
    <w:rsid w:val="00D24C03"/>
    <w:rsid w:val="00F966C5"/>
    <w:rsid w:val="00FB1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4158"/>
  <w15:chartTrackingRefBased/>
  <w15:docId w15:val="{5E2A2315-986E-48E3-ACD3-8F3EE801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502"/>
    <w:rPr>
      <w:rFonts w:ascii="Segoe UI" w:hAnsi="Segoe UI" w:cs="Segoe UI"/>
      <w:sz w:val="18"/>
      <w:szCs w:val="18"/>
    </w:rPr>
  </w:style>
  <w:style w:type="character" w:styleId="Hyperlink">
    <w:name w:val="Hyperlink"/>
    <w:basedOn w:val="DefaultParagraphFont"/>
    <w:uiPriority w:val="99"/>
    <w:unhideWhenUsed/>
    <w:rsid w:val="00AB6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793289">
      <w:bodyDiv w:val="1"/>
      <w:marLeft w:val="0"/>
      <w:marRight w:val="0"/>
      <w:marTop w:val="0"/>
      <w:marBottom w:val="0"/>
      <w:divBdr>
        <w:top w:val="none" w:sz="0" w:space="0" w:color="auto"/>
        <w:left w:val="none" w:sz="0" w:space="0" w:color="auto"/>
        <w:bottom w:val="none" w:sz="0" w:space="0" w:color="auto"/>
        <w:right w:val="none" w:sz="0" w:space="0" w:color="auto"/>
      </w:divBdr>
    </w:div>
    <w:div w:id="1907183507">
      <w:bodyDiv w:val="1"/>
      <w:marLeft w:val="0"/>
      <w:marRight w:val="0"/>
      <w:marTop w:val="0"/>
      <w:marBottom w:val="0"/>
      <w:divBdr>
        <w:top w:val="none" w:sz="0" w:space="0" w:color="auto"/>
        <w:left w:val="none" w:sz="0" w:space="0" w:color="auto"/>
        <w:bottom w:val="none" w:sz="0" w:space="0" w:color="auto"/>
        <w:right w:val="none" w:sz="0" w:space="0" w:color="auto"/>
      </w:divBdr>
      <w:divsChild>
        <w:div w:id="180632845">
          <w:marLeft w:val="0"/>
          <w:marRight w:val="0"/>
          <w:marTop w:val="0"/>
          <w:marBottom w:val="450"/>
          <w:divBdr>
            <w:top w:val="none" w:sz="0" w:space="0" w:color="auto"/>
            <w:left w:val="none" w:sz="0" w:space="0" w:color="auto"/>
            <w:bottom w:val="none" w:sz="0" w:space="0" w:color="auto"/>
            <w:right w:val="none" w:sz="0" w:space="0" w:color="auto"/>
          </w:divBdr>
        </w:div>
        <w:div w:id="86995482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ushcraftcompany.com/locations/castle-ho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One Education Ltd</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Tonge</dc:creator>
  <cp:keywords/>
  <dc:description/>
  <cp:lastModifiedBy>J Tonge</cp:lastModifiedBy>
  <cp:revision>3</cp:revision>
  <cp:lastPrinted>2024-01-24T14:01:00Z</cp:lastPrinted>
  <dcterms:created xsi:type="dcterms:W3CDTF">2024-01-24T13:12:00Z</dcterms:created>
  <dcterms:modified xsi:type="dcterms:W3CDTF">2024-01-24T15:57:00Z</dcterms:modified>
</cp:coreProperties>
</file>